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Supply List</w:t>
      </w: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Kindergarten</w:t>
      </w:r>
    </w:p>
    <w:p w:rsidR="0066301E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2018-2019</w:t>
      </w:r>
    </w:p>
    <w:p w:rsidR="00D24BA9" w:rsidRDefault="00D24BA9" w:rsidP="00D24BA9">
      <w:pPr>
        <w:jc w:val="center"/>
        <w:rPr>
          <w:sz w:val="40"/>
          <w:szCs w:val="40"/>
        </w:rPr>
      </w:pP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4-Boxes of 24 pack CRAYOLA crayons</w:t>
      </w: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2-12 pack of #2 Pencils</w:t>
      </w: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2- packages of pink erasers</w:t>
      </w: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1-4 pack of glue sticks</w:t>
      </w: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1 bottle of ELMERS school glue</w:t>
      </w: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2- boxes of tissues</w:t>
      </w: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1 CLOROX wipe</w:t>
      </w: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1 pair of FISKARS blunt tip scissors</w:t>
      </w: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2 PRIMARY Composition Books</w:t>
      </w: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1 package of handwriting paper</w:t>
      </w: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(Kindergarten Size) </w:t>
      </w:r>
    </w:p>
    <w:p w:rsidR="00D24BA9" w:rsidRDefault="00D24BA9" w:rsidP="00D24BA9">
      <w:pPr>
        <w:jc w:val="center"/>
        <w:rPr>
          <w:sz w:val="40"/>
          <w:szCs w:val="40"/>
        </w:rPr>
      </w:pPr>
      <w:r>
        <w:rPr>
          <w:sz w:val="40"/>
          <w:szCs w:val="40"/>
        </w:rPr>
        <w:t>*This paper can be found at Lakeshore Learning Store*</w:t>
      </w:r>
      <w:bookmarkStart w:id="0" w:name="_GoBack"/>
      <w:bookmarkEnd w:id="0"/>
    </w:p>
    <w:p w:rsidR="00D24BA9" w:rsidRPr="00D24BA9" w:rsidRDefault="00D24BA9" w:rsidP="00D24BA9">
      <w:pPr>
        <w:jc w:val="center"/>
        <w:rPr>
          <w:sz w:val="40"/>
          <w:szCs w:val="40"/>
        </w:rPr>
      </w:pPr>
    </w:p>
    <w:sectPr w:rsidR="00D24BA9" w:rsidRPr="00D24BA9" w:rsidSect="00F2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BA9"/>
    <w:rsid w:val="00C90D06"/>
    <w:rsid w:val="00D24BA9"/>
    <w:rsid w:val="00DB0654"/>
    <w:rsid w:val="00F2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076F0D"/>
  <w14:defaultImageDpi w14:val="32767"/>
  <w15:chartTrackingRefBased/>
  <w15:docId w15:val="{4277623F-322B-F448-B047-DB1B467F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Black</dc:creator>
  <cp:keywords/>
  <dc:description/>
  <cp:lastModifiedBy>Heather Black</cp:lastModifiedBy>
  <cp:revision>1</cp:revision>
  <dcterms:created xsi:type="dcterms:W3CDTF">2018-06-01T21:51:00Z</dcterms:created>
  <dcterms:modified xsi:type="dcterms:W3CDTF">2018-06-01T21:58:00Z</dcterms:modified>
</cp:coreProperties>
</file>